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53BC" w14:textId="77777777" w:rsidR="00322DA9" w:rsidRDefault="00322DA9"/>
    <w:p w14:paraId="7D92FC63" w14:textId="7CA98CAA" w:rsidR="002002D3" w:rsidRPr="00322DA9" w:rsidRDefault="00EB5A5D" w:rsidP="00322DA9">
      <w:pPr>
        <w:jc w:val="center"/>
        <w:rPr>
          <w:b/>
          <w:bCs/>
          <w:sz w:val="28"/>
          <w:szCs w:val="28"/>
        </w:rPr>
      </w:pPr>
      <w:r w:rsidRPr="00322DA9">
        <w:rPr>
          <w:b/>
          <w:bCs/>
          <w:sz w:val="28"/>
          <w:szCs w:val="28"/>
        </w:rPr>
        <w:t xml:space="preserve">Propozice </w:t>
      </w:r>
      <w:r w:rsidR="00322DA9" w:rsidRPr="00322DA9">
        <w:rPr>
          <w:b/>
          <w:bCs/>
          <w:sz w:val="28"/>
          <w:szCs w:val="28"/>
        </w:rPr>
        <w:br/>
      </w:r>
      <w:r w:rsidRPr="00322DA9">
        <w:rPr>
          <w:b/>
          <w:bCs/>
          <w:sz w:val="28"/>
          <w:szCs w:val="28"/>
        </w:rPr>
        <w:t>2. kol</w:t>
      </w:r>
      <w:r w:rsidR="00CE4260">
        <w:rPr>
          <w:b/>
          <w:bCs/>
          <w:sz w:val="28"/>
          <w:szCs w:val="28"/>
        </w:rPr>
        <w:t>o</w:t>
      </w:r>
      <w:r w:rsidRPr="00322DA9">
        <w:rPr>
          <w:b/>
          <w:bCs/>
          <w:sz w:val="28"/>
          <w:szCs w:val="28"/>
        </w:rPr>
        <w:t xml:space="preserve"> základní části II. ligy smíšených družstev dospělých</w:t>
      </w:r>
    </w:p>
    <w:p w14:paraId="44B07F6F" w14:textId="3346BE7D" w:rsidR="00EB5A5D" w:rsidRDefault="00EB5A5D"/>
    <w:p w14:paraId="65422F20" w14:textId="0F8655F7" w:rsidR="00EB5A5D" w:rsidRDefault="00EB5A5D">
      <w:r>
        <w:t>Termín</w:t>
      </w:r>
      <w:r w:rsidR="00CE4260">
        <w:t>:</w:t>
      </w:r>
      <w:r>
        <w:t xml:space="preserve"> neděle </w:t>
      </w:r>
      <w:r w:rsidRPr="00322DA9">
        <w:rPr>
          <w:b/>
          <w:bCs/>
        </w:rPr>
        <w:t>16. 11. 2025</w:t>
      </w:r>
    </w:p>
    <w:p w14:paraId="5592AA9E" w14:textId="783B7714" w:rsidR="00EB5A5D" w:rsidRDefault="00EB5A5D">
      <w:r>
        <w:t>Pořadatel: Badminton Sharks Brno</w:t>
      </w:r>
    </w:p>
    <w:p w14:paraId="5E2BCEAA" w14:textId="691571A1" w:rsidR="00EB5A5D" w:rsidRDefault="00EB5A5D">
      <w:r>
        <w:t xml:space="preserve">Místo konání: </w:t>
      </w:r>
      <w:r w:rsidRPr="00322DA9">
        <w:rPr>
          <w:b/>
          <w:bCs/>
        </w:rPr>
        <w:t>Blanenská 3a, Brno-Jehnice</w:t>
      </w:r>
    </w:p>
    <w:p w14:paraId="21645187" w14:textId="77777777" w:rsidR="00EB5A5D" w:rsidRDefault="00EB5A5D" w:rsidP="00EB5A5D">
      <w:pPr>
        <w:ind w:left="1416" w:hanging="1416"/>
      </w:pPr>
      <w:r>
        <w:t xml:space="preserve">Účastníci: </w:t>
      </w:r>
      <w:r>
        <w:tab/>
        <w:t>BC Lokomotiva Kunovice „A“</w:t>
      </w:r>
      <w:r>
        <w:br/>
        <w:t>Badminton Sharks Brno „A“</w:t>
      </w:r>
      <w:r>
        <w:br/>
        <w:t>BC Premiera Brno „A“</w:t>
      </w:r>
      <w:r>
        <w:br/>
        <w:t>SK Kuklenská Brno „B“</w:t>
      </w:r>
      <w:r>
        <w:br/>
      </w:r>
    </w:p>
    <w:p w14:paraId="712A4D9A" w14:textId="77777777" w:rsidR="00EB5A5D" w:rsidRDefault="00EB5A5D" w:rsidP="00EB5A5D">
      <w:pPr>
        <w:ind w:left="1416" w:hanging="1416"/>
      </w:pPr>
      <w:r>
        <w:t>Časový plán utkání:</w:t>
      </w:r>
    </w:p>
    <w:p w14:paraId="563E8A47" w14:textId="00216A83" w:rsidR="00EB5A5D" w:rsidRDefault="00322DA9" w:rsidP="00EB5A5D">
      <w:pPr>
        <w:ind w:left="1416" w:hanging="1416"/>
      </w:pPr>
      <w:r>
        <w:tab/>
        <w:t xml:space="preserve">8:30 – 9:00 </w:t>
      </w:r>
      <w:r>
        <w:br/>
        <w:t>rozehrávka</w:t>
      </w:r>
    </w:p>
    <w:p w14:paraId="1393274A" w14:textId="633B47F3" w:rsidR="001034EE" w:rsidRDefault="00EB5A5D" w:rsidP="00EB5A5D">
      <w:pPr>
        <w:ind w:left="1416" w:hanging="1416"/>
      </w:pPr>
      <w:r>
        <w:tab/>
      </w:r>
      <w:r w:rsidR="00322DA9">
        <w:t>9:00 – 11:00</w:t>
      </w:r>
      <w:r w:rsidR="00322DA9">
        <w:br/>
      </w:r>
      <w:r w:rsidR="001034EE">
        <w:t>BC Lokomotiva Kunovice „A“</w:t>
      </w:r>
      <w:r w:rsidR="001034EE">
        <w:t xml:space="preserve"> vs. </w:t>
      </w:r>
      <w:r w:rsidR="001034EE">
        <w:t>Badminton Sharks Brno „A“</w:t>
      </w:r>
      <w:r w:rsidR="001034EE">
        <w:br/>
      </w:r>
      <w:r w:rsidR="001034EE">
        <w:t>BC Premiera Brno „A“</w:t>
      </w:r>
      <w:r w:rsidR="001034EE">
        <w:t xml:space="preserve"> vs. </w:t>
      </w:r>
      <w:r w:rsidR="001034EE">
        <w:t>SK Kuklenská Brno „B“</w:t>
      </w:r>
    </w:p>
    <w:p w14:paraId="4EBF436C" w14:textId="1CFFD7AB" w:rsidR="00322DA9" w:rsidRDefault="00322DA9" w:rsidP="00EB5A5D">
      <w:pPr>
        <w:ind w:left="1416" w:hanging="1416"/>
      </w:pPr>
      <w:r>
        <w:tab/>
        <w:t xml:space="preserve">11:00 – 11:30 </w:t>
      </w:r>
      <w:r>
        <w:br/>
        <w:t>rozehrávka</w:t>
      </w:r>
    </w:p>
    <w:p w14:paraId="3D44770A" w14:textId="27082FE0" w:rsidR="001034EE" w:rsidRDefault="00322DA9" w:rsidP="00322DA9">
      <w:pPr>
        <w:ind w:left="1416"/>
      </w:pPr>
      <w:r>
        <w:t>11:30 – 13:30</w:t>
      </w:r>
      <w:r>
        <w:br/>
      </w:r>
      <w:r>
        <w:t>BC Lokomotiva Kunovice „A“</w:t>
      </w:r>
      <w:r>
        <w:t xml:space="preserve"> vs. </w:t>
      </w:r>
      <w:r>
        <w:t>BC Premiera Brno „A“</w:t>
      </w:r>
      <w:r>
        <w:br/>
      </w:r>
      <w:r>
        <w:t>Badminton Sharks Brno „A“</w:t>
      </w:r>
      <w:r>
        <w:t xml:space="preserve"> vs. </w:t>
      </w:r>
      <w:r>
        <w:t>SK Kuklenská Brno „B“</w:t>
      </w:r>
    </w:p>
    <w:p w14:paraId="2157A304" w14:textId="77C40A26" w:rsidR="00EB5A5D" w:rsidRDefault="001034EE" w:rsidP="00322DA9">
      <w:pPr>
        <w:ind w:left="1416" w:hanging="1416"/>
      </w:pPr>
      <w:r>
        <w:tab/>
      </w:r>
    </w:p>
    <w:p w14:paraId="675EC887" w14:textId="77777777" w:rsidR="00EB5A5D" w:rsidRDefault="00EB5A5D"/>
    <w:p w14:paraId="3B466FE0" w14:textId="77777777" w:rsidR="00EB5A5D" w:rsidRDefault="00EB5A5D"/>
    <w:p w14:paraId="3AAF4EAB" w14:textId="3F38A2C9" w:rsidR="00EB5A5D" w:rsidRDefault="00EB5A5D">
      <w:r>
        <w:t>Míče, soupisky na utkání a další náležitosti dle platného RS JM oblasti (</w:t>
      </w:r>
      <w:hyperlink r:id="rId7" w:history="1">
        <w:r w:rsidRPr="008117D0">
          <w:rPr>
            <w:rStyle w:val="Hypertextovodkaz"/>
          </w:rPr>
          <w:t>www.jmbadminton.cz</w:t>
        </w:r>
      </w:hyperlink>
      <w:r>
        <w:t>) pro sezónu 2025/2026.</w:t>
      </w:r>
    </w:p>
    <w:p w14:paraId="1B1D6539" w14:textId="77777777" w:rsidR="00322DA9" w:rsidRDefault="00322DA9"/>
    <w:p w14:paraId="73E395E1" w14:textId="77777777" w:rsidR="00322DA9" w:rsidRDefault="00322DA9"/>
    <w:p w14:paraId="24FB3997" w14:textId="667E44EB" w:rsidR="00322DA9" w:rsidRPr="004176A1" w:rsidRDefault="00322DA9">
      <w:r>
        <w:t>Tomáš Voves</w:t>
      </w:r>
      <w:r>
        <w:br/>
        <w:t>Badminton Sharks Brno</w:t>
      </w:r>
    </w:p>
    <w:sectPr w:rsidR="00322DA9" w:rsidRPr="004176A1" w:rsidSect="00D51B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1BFB" w14:textId="77777777" w:rsidR="009001A4" w:rsidRDefault="009001A4" w:rsidP="002002D3">
      <w:pPr>
        <w:spacing w:after="0" w:line="240" w:lineRule="auto"/>
      </w:pPr>
      <w:r>
        <w:separator/>
      </w:r>
    </w:p>
  </w:endnote>
  <w:endnote w:type="continuationSeparator" w:id="0">
    <w:p w14:paraId="602E2B06" w14:textId="77777777" w:rsidR="009001A4" w:rsidRDefault="009001A4" w:rsidP="0020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4398" w14:textId="77777777" w:rsidR="009001A4" w:rsidRDefault="009001A4" w:rsidP="002002D3">
      <w:pPr>
        <w:spacing w:after="0" w:line="240" w:lineRule="auto"/>
      </w:pPr>
      <w:r>
        <w:separator/>
      </w:r>
    </w:p>
  </w:footnote>
  <w:footnote w:type="continuationSeparator" w:id="0">
    <w:p w14:paraId="4126866A" w14:textId="77777777" w:rsidR="009001A4" w:rsidRDefault="009001A4" w:rsidP="00200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826E" w14:textId="46308C3C" w:rsidR="002002D3" w:rsidRDefault="008C028B" w:rsidP="002002D3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B8953" wp14:editId="1CFA3784">
              <wp:simplePos x="0" y="0"/>
              <wp:positionH relativeFrom="column">
                <wp:posOffset>-556895</wp:posOffset>
              </wp:positionH>
              <wp:positionV relativeFrom="paragraph">
                <wp:posOffset>779145</wp:posOffset>
              </wp:positionV>
              <wp:extent cx="6732270" cy="19050"/>
              <wp:effectExtent l="0" t="0" r="1143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2270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689727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61.35pt" to="486.2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" strokecolor="black [3200]" strokeweight="1.5pt">
              <v:stroke joinstyle="miter"/>
              <o:lock v:ext="edit" shapetype="f"/>
            </v:line>
          </w:pict>
        </mc:Fallback>
      </mc:AlternateContent>
    </w:r>
    <w:r w:rsidR="002002D3">
      <w:rPr>
        <w:noProof/>
        <w:lang w:eastAsia="cs-CZ"/>
      </w:rPr>
      <w:drawing>
        <wp:inline distT="0" distB="0" distL="0" distR="0" wp14:anchorId="12602DCA" wp14:editId="0EC962CC">
          <wp:extent cx="1453345" cy="701040"/>
          <wp:effectExtent l="0" t="0" r="0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 –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672" cy="71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A6B7F6" w14:textId="77777777" w:rsidR="002002D3" w:rsidRPr="002002D3" w:rsidRDefault="002002D3" w:rsidP="002002D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2E"/>
    <w:rsid w:val="000047E5"/>
    <w:rsid w:val="00034FE1"/>
    <w:rsid w:val="000413CB"/>
    <w:rsid w:val="0009496A"/>
    <w:rsid w:val="000C1325"/>
    <w:rsid w:val="001034EE"/>
    <w:rsid w:val="001A44BA"/>
    <w:rsid w:val="001D69F4"/>
    <w:rsid w:val="002002D3"/>
    <w:rsid w:val="00225D9D"/>
    <w:rsid w:val="00297D2A"/>
    <w:rsid w:val="002C1BA1"/>
    <w:rsid w:val="002D3E92"/>
    <w:rsid w:val="00302197"/>
    <w:rsid w:val="00315150"/>
    <w:rsid w:val="00322DA9"/>
    <w:rsid w:val="0033613F"/>
    <w:rsid w:val="00361AD0"/>
    <w:rsid w:val="003835B5"/>
    <w:rsid w:val="00392899"/>
    <w:rsid w:val="003A3720"/>
    <w:rsid w:val="003E3A96"/>
    <w:rsid w:val="0040188F"/>
    <w:rsid w:val="00416ABD"/>
    <w:rsid w:val="004176A1"/>
    <w:rsid w:val="00423E60"/>
    <w:rsid w:val="00465852"/>
    <w:rsid w:val="00472E8D"/>
    <w:rsid w:val="004808EB"/>
    <w:rsid w:val="00490C57"/>
    <w:rsid w:val="00496FB9"/>
    <w:rsid w:val="004D098B"/>
    <w:rsid w:val="004F7F08"/>
    <w:rsid w:val="00544B26"/>
    <w:rsid w:val="00570141"/>
    <w:rsid w:val="00596B17"/>
    <w:rsid w:val="00623E59"/>
    <w:rsid w:val="00634827"/>
    <w:rsid w:val="0066381F"/>
    <w:rsid w:val="00694639"/>
    <w:rsid w:val="006A6272"/>
    <w:rsid w:val="006C1512"/>
    <w:rsid w:val="006C24E1"/>
    <w:rsid w:val="006C3AAE"/>
    <w:rsid w:val="006D2888"/>
    <w:rsid w:val="006E4089"/>
    <w:rsid w:val="006F4910"/>
    <w:rsid w:val="00717208"/>
    <w:rsid w:val="0074027B"/>
    <w:rsid w:val="007B2105"/>
    <w:rsid w:val="00833846"/>
    <w:rsid w:val="00846C15"/>
    <w:rsid w:val="00863612"/>
    <w:rsid w:val="00881D65"/>
    <w:rsid w:val="00892B7B"/>
    <w:rsid w:val="008C028B"/>
    <w:rsid w:val="008C60BC"/>
    <w:rsid w:val="008F41D8"/>
    <w:rsid w:val="009001A4"/>
    <w:rsid w:val="00937D07"/>
    <w:rsid w:val="00961EDE"/>
    <w:rsid w:val="0097492E"/>
    <w:rsid w:val="009A5031"/>
    <w:rsid w:val="009E6953"/>
    <w:rsid w:val="00A026AA"/>
    <w:rsid w:val="00A12D6A"/>
    <w:rsid w:val="00A47924"/>
    <w:rsid w:val="00A93D6D"/>
    <w:rsid w:val="00AC731C"/>
    <w:rsid w:val="00AD729C"/>
    <w:rsid w:val="00B56FFA"/>
    <w:rsid w:val="00B70E49"/>
    <w:rsid w:val="00C10FDE"/>
    <w:rsid w:val="00C2251C"/>
    <w:rsid w:val="00C35EB8"/>
    <w:rsid w:val="00CA16E6"/>
    <w:rsid w:val="00CA774A"/>
    <w:rsid w:val="00CB7C25"/>
    <w:rsid w:val="00CE4260"/>
    <w:rsid w:val="00CF0F09"/>
    <w:rsid w:val="00D51B2B"/>
    <w:rsid w:val="00DB3898"/>
    <w:rsid w:val="00EB5A5D"/>
    <w:rsid w:val="00EE0EE2"/>
    <w:rsid w:val="00F039AE"/>
    <w:rsid w:val="00F25642"/>
    <w:rsid w:val="00F2622A"/>
    <w:rsid w:val="00F64327"/>
    <w:rsid w:val="00FB0621"/>
    <w:rsid w:val="00FB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2B9E6"/>
  <w15:docId w15:val="{DB36F94C-AA3A-4E1B-A2EE-61E36159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7C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0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3"/>
  </w:style>
  <w:style w:type="paragraph" w:styleId="Zpat">
    <w:name w:val="footer"/>
    <w:basedOn w:val="Normln"/>
    <w:link w:val="ZpatChar"/>
    <w:uiPriority w:val="99"/>
    <w:unhideWhenUsed/>
    <w:rsid w:val="00200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3"/>
  </w:style>
  <w:style w:type="paragraph" w:styleId="Textbubliny">
    <w:name w:val="Balloon Text"/>
    <w:basedOn w:val="Normln"/>
    <w:link w:val="TextbublinyChar"/>
    <w:uiPriority w:val="99"/>
    <w:semiHidden/>
    <w:unhideWhenUsed/>
    <w:rsid w:val="00200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2D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946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0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mbadminton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E5BEF-06D5-4398-AF51-417D05AE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Borkovcová</dc:creator>
  <cp:lastModifiedBy>Lenka Borkovcová</cp:lastModifiedBy>
  <cp:revision>3</cp:revision>
  <dcterms:created xsi:type="dcterms:W3CDTF">2025-10-26T19:14:00Z</dcterms:created>
  <dcterms:modified xsi:type="dcterms:W3CDTF">2025-10-26T20:44:00Z</dcterms:modified>
</cp:coreProperties>
</file>