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D420" w14:textId="652DC29F" w:rsidR="008F719C" w:rsidRDefault="008F719C">
      <w:pPr>
        <w:pStyle w:val="Nzev"/>
        <w:spacing w:line="276" w:lineRule="auto"/>
        <w:rPr>
          <w:b/>
          <w:bCs/>
        </w:rPr>
      </w:pPr>
    </w:p>
    <w:p w14:paraId="497D9586" w14:textId="55859D57" w:rsidR="008F719C" w:rsidRDefault="00A722F5" w:rsidP="00A722F5">
      <w:pPr>
        <w:pStyle w:val="Nzev"/>
        <w:spacing w:line="276" w:lineRule="auto"/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AB0E1" wp14:editId="396A5EB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16012" cy="10744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1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636BEB95" wp14:editId="18E63E8B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112520" cy="1105535"/>
            <wp:effectExtent l="0" t="0" r="0" b="0"/>
            <wp:wrapNone/>
            <wp:docPr id="2" name="Obrázek 2" descr="Obsah obrázku sportovní h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portovní hr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E1253" w14:textId="690F72E1" w:rsidR="008F719C" w:rsidRDefault="001F2C86">
      <w:pPr>
        <w:pStyle w:val="Nzev"/>
        <w:spacing w:line="276" w:lineRule="auto"/>
        <w:rPr>
          <w:b/>
          <w:bCs/>
        </w:rPr>
      </w:pPr>
      <w:r>
        <w:rPr>
          <w:b/>
          <w:bCs/>
          <w:lang w:val="pt-PT"/>
        </w:rPr>
        <w:t>P R O P O Z</w:t>
      </w:r>
      <w:r>
        <w:rPr>
          <w:b/>
          <w:bCs/>
        </w:rPr>
        <w:t> </w:t>
      </w:r>
      <w:r>
        <w:rPr>
          <w:b/>
          <w:bCs/>
          <w:lang w:val="it-IT"/>
        </w:rPr>
        <w:t>I C E</w:t>
      </w:r>
    </w:p>
    <w:p w14:paraId="6F71FE2C" w14:textId="09499279" w:rsidR="008F719C" w:rsidRDefault="008F719C">
      <w:pPr>
        <w:pStyle w:val="Nzev"/>
        <w:spacing w:line="276" w:lineRule="auto"/>
        <w:rPr>
          <w:b/>
          <w:bCs/>
        </w:rPr>
      </w:pPr>
    </w:p>
    <w:p w14:paraId="0330E04A" w14:textId="56020FF8" w:rsidR="008F719C" w:rsidRDefault="006D757B">
      <w:pPr>
        <w:pStyle w:val="Podtitul"/>
        <w:spacing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fr-FR"/>
        </w:rPr>
        <w:t xml:space="preserve">   </w:t>
      </w:r>
      <w:r w:rsidR="002050AB">
        <w:rPr>
          <w:b/>
          <w:bCs/>
          <w:sz w:val="32"/>
          <w:szCs w:val="32"/>
          <w:u w:val="single"/>
          <w:lang w:val="fr-FR"/>
        </w:rPr>
        <w:t>39</w:t>
      </w:r>
      <w:r w:rsidR="00357714">
        <w:rPr>
          <w:b/>
          <w:bCs/>
          <w:sz w:val="32"/>
          <w:szCs w:val="32"/>
          <w:u w:val="single"/>
          <w:lang w:val="fr-FR"/>
        </w:rPr>
        <w:t>. ročník turnaje dětí k MDD</w:t>
      </w:r>
    </w:p>
    <w:p w14:paraId="05192591" w14:textId="77777777" w:rsidR="008F719C" w:rsidRDefault="008F719C">
      <w:pPr>
        <w:pStyle w:val="Podtitul"/>
        <w:spacing w:line="276" w:lineRule="auto"/>
        <w:rPr>
          <w:sz w:val="28"/>
          <w:szCs w:val="28"/>
        </w:rPr>
      </w:pPr>
    </w:p>
    <w:p w14:paraId="30C2E560" w14:textId="1C35118F" w:rsidR="008F719C" w:rsidRDefault="001F2C86">
      <w:pPr>
        <w:pStyle w:val="Nadpis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Pořadatel:</w:t>
      </w:r>
      <w:r>
        <w:rPr>
          <w:sz w:val="28"/>
          <w:szCs w:val="28"/>
        </w:rPr>
        <w:tab/>
        <w:t xml:space="preserve">BC 66 Ivančice </w:t>
      </w:r>
    </w:p>
    <w:p w14:paraId="3FE6591A" w14:textId="55D1287F" w:rsidR="008F719C" w:rsidRDefault="001F2C86">
      <w:pPr>
        <w:tabs>
          <w:tab w:val="left" w:pos="1985"/>
        </w:tabs>
        <w:spacing w:line="276" w:lineRule="auto"/>
        <w:rPr>
          <w:color w:val="0070C0"/>
          <w:sz w:val="28"/>
          <w:szCs w:val="28"/>
          <w:u w:color="0070C0"/>
        </w:rPr>
      </w:pPr>
      <w:r>
        <w:rPr>
          <w:sz w:val="28"/>
          <w:szCs w:val="28"/>
          <w:lang w:val="it-IT"/>
        </w:rPr>
        <w:t>Term</w:t>
      </w:r>
      <w:r>
        <w:rPr>
          <w:sz w:val="28"/>
          <w:szCs w:val="28"/>
        </w:rPr>
        <w:t>í</w:t>
      </w:r>
      <w:r>
        <w:rPr>
          <w:sz w:val="28"/>
          <w:szCs w:val="28"/>
          <w:lang w:val="fr-FR"/>
        </w:rPr>
        <w:t>n :</w:t>
      </w:r>
      <w:r>
        <w:rPr>
          <w:sz w:val="28"/>
          <w:szCs w:val="28"/>
          <w:lang w:val="fr-FR"/>
        </w:rPr>
        <w:tab/>
      </w:r>
      <w:r w:rsidR="00357714">
        <w:rPr>
          <w:b/>
          <w:bCs/>
          <w:sz w:val="28"/>
          <w:szCs w:val="28"/>
          <w:lang w:val="fr-FR"/>
        </w:rPr>
        <w:t>sobota</w:t>
      </w:r>
      <w:r w:rsidR="00F07EF7">
        <w:rPr>
          <w:sz w:val="28"/>
          <w:szCs w:val="28"/>
          <w:lang w:val="fr-FR"/>
        </w:rPr>
        <w:t xml:space="preserve"> </w:t>
      </w:r>
      <w:r w:rsidR="00357714">
        <w:rPr>
          <w:color w:val="0070C0"/>
          <w:sz w:val="28"/>
          <w:szCs w:val="28"/>
          <w:u w:color="0070C0"/>
        </w:rPr>
        <w:t>31</w:t>
      </w:r>
      <w:r w:rsidR="00153861">
        <w:rPr>
          <w:color w:val="0070C0"/>
          <w:sz w:val="28"/>
          <w:szCs w:val="28"/>
          <w:u w:color="0070C0"/>
        </w:rPr>
        <w:t>.</w:t>
      </w:r>
      <w:r w:rsidR="001E681D">
        <w:rPr>
          <w:color w:val="0070C0"/>
          <w:sz w:val="28"/>
          <w:szCs w:val="28"/>
          <w:u w:color="0070C0"/>
        </w:rPr>
        <w:t xml:space="preserve"> </w:t>
      </w:r>
      <w:r w:rsidR="00357714">
        <w:rPr>
          <w:color w:val="0070C0"/>
          <w:sz w:val="28"/>
          <w:szCs w:val="28"/>
          <w:u w:color="0070C0"/>
        </w:rPr>
        <w:t>5</w:t>
      </w:r>
      <w:r>
        <w:rPr>
          <w:color w:val="0070C0"/>
          <w:sz w:val="28"/>
          <w:szCs w:val="28"/>
          <w:u w:color="0070C0"/>
        </w:rPr>
        <w:t>. 20</w:t>
      </w:r>
      <w:r w:rsidR="00B6173D">
        <w:rPr>
          <w:color w:val="0070C0"/>
          <w:sz w:val="28"/>
          <w:szCs w:val="28"/>
          <w:u w:color="0070C0"/>
        </w:rPr>
        <w:t>2</w:t>
      </w:r>
      <w:r w:rsidR="00357714">
        <w:rPr>
          <w:color w:val="0070C0"/>
          <w:sz w:val="28"/>
          <w:szCs w:val="28"/>
          <w:u w:color="0070C0"/>
        </w:rPr>
        <w:t>5</w:t>
      </w:r>
      <w:r>
        <w:rPr>
          <w:color w:val="0070C0"/>
          <w:sz w:val="28"/>
          <w:szCs w:val="28"/>
          <w:u w:color="0070C0"/>
        </w:rPr>
        <w:t xml:space="preserve"> </w:t>
      </w:r>
    </w:p>
    <w:p w14:paraId="02F4FEBF" w14:textId="2DCB1733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Mí</w:t>
      </w:r>
      <w:r>
        <w:rPr>
          <w:sz w:val="28"/>
          <w:szCs w:val="28"/>
          <w:lang w:val="es-ES_tradnl"/>
        </w:rPr>
        <w:t>sto :</w:t>
      </w:r>
      <w:proofErr w:type="gramEnd"/>
      <w:r>
        <w:rPr>
          <w:sz w:val="28"/>
          <w:szCs w:val="28"/>
          <w:lang w:val="es-ES_tradnl"/>
        </w:rPr>
        <w:tab/>
        <w:t>M</w:t>
      </w:r>
      <w:proofErr w:type="spellStart"/>
      <w:r>
        <w:rPr>
          <w:sz w:val="28"/>
          <w:szCs w:val="28"/>
        </w:rPr>
        <w:t>ěstská</w:t>
      </w:r>
      <w:proofErr w:type="spellEnd"/>
      <w:r>
        <w:rPr>
          <w:sz w:val="28"/>
          <w:szCs w:val="28"/>
        </w:rPr>
        <w:t xml:space="preserve"> sportovní hala Rybářská 33, 664 91 Ivančice</w:t>
      </w:r>
      <w:r w:rsidR="005469E6">
        <w:rPr>
          <w:sz w:val="28"/>
          <w:szCs w:val="28"/>
        </w:rPr>
        <w:t>, 5 kurtů</w:t>
      </w:r>
    </w:p>
    <w:p w14:paraId="6A7DF3BE" w14:textId="77777777" w:rsidR="00F94F16" w:rsidRDefault="00F94F16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</w:p>
    <w:p w14:paraId="04A7AF29" w14:textId="299DF07A" w:rsidR="00DB63C2" w:rsidRPr="00357714" w:rsidRDefault="001F2C86" w:rsidP="00357714">
      <w:pPr>
        <w:tabs>
          <w:tab w:val="left" w:pos="1985"/>
        </w:tabs>
        <w:spacing w:line="276" w:lineRule="auto"/>
        <w:ind w:left="1980" w:hanging="1980"/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>Discipl</w:t>
      </w:r>
      <w:r>
        <w:rPr>
          <w:sz w:val="28"/>
          <w:szCs w:val="28"/>
        </w:rPr>
        <w:t>í</w:t>
      </w:r>
      <w:r>
        <w:rPr>
          <w:sz w:val="28"/>
          <w:szCs w:val="28"/>
          <w:lang w:val="fr-FR"/>
        </w:rPr>
        <w:t>ny :</w:t>
      </w:r>
      <w:r>
        <w:rPr>
          <w:sz w:val="28"/>
          <w:szCs w:val="28"/>
          <w:lang w:val="fr-FR"/>
        </w:rPr>
        <w:tab/>
      </w:r>
      <w:r w:rsidR="00A50C5E">
        <w:rPr>
          <w:sz w:val="28"/>
          <w:szCs w:val="28"/>
          <w:lang w:val="fr-FR"/>
        </w:rPr>
        <w:tab/>
      </w:r>
      <w:r w:rsidR="005469E6">
        <w:rPr>
          <w:sz w:val="28"/>
          <w:szCs w:val="28"/>
          <w:lang w:val="fr-FR"/>
        </w:rPr>
        <w:t xml:space="preserve">dvouhra chlapců, </w:t>
      </w:r>
      <w:r w:rsidR="00A50C5E">
        <w:rPr>
          <w:sz w:val="28"/>
          <w:szCs w:val="28"/>
          <w:lang w:val="fr-FR"/>
        </w:rPr>
        <w:t xml:space="preserve">dvouhra </w:t>
      </w:r>
      <w:r w:rsidR="005469E6">
        <w:rPr>
          <w:sz w:val="28"/>
          <w:szCs w:val="28"/>
          <w:lang w:val="fr-FR"/>
        </w:rPr>
        <w:t>dívek</w:t>
      </w:r>
      <w:r w:rsidR="00A50C5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14:paraId="40AE3AE4" w14:textId="77777777" w:rsidR="00DB63C2" w:rsidRDefault="00DB63C2" w:rsidP="00643715">
      <w:pPr>
        <w:pStyle w:val="Zkladntextodsazen"/>
        <w:spacing w:line="276" w:lineRule="auto"/>
        <w:ind w:left="1980" w:hanging="1980"/>
      </w:pPr>
    </w:p>
    <w:p w14:paraId="4F9D03B1" w14:textId="780F7022" w:rsidR="008F719C" w:rsidRDefault="001F2C86" w:rsidP="00643715">
      <w:pPr>
        <w:pStyle w:val="Zkladntextodsazen"/>
        <w:spacing w:line="276" w:lineRule="auto"/>
        <w:ind w:left="1980" w:hanging="1980"/>
        <w:rPr>
          <w:lang w:val="de-DE"/>
        </w:rPr>
      </w:pPr>
      <w:proofErr w:type="gramStart"/>
      <w:r>
        <w:t>Účastní</w:t>
      </w:r>
      <w:r>
        <w:rPr>
          <w:lang w:val="fr-FR"/>
        </w:rPr>
        <w:t>ci :</w:t>
      </w:r>
      <w:proofErr w:type="gramEnd"/>
      <w:r>
        <w:rPr>
          <w:lang w:val="fr-FR"/>
        </w:rPr>
        <w:tab/>
      </w:r>
      <w:r w:rsidR="00643715">
        <w:rPr>
          <w:lang w:val="fr-FR"/>
        </w:rPr>
        <w:tab/>
      </w:r>
      <w:r w:rsidR="00357714">
        <w:rPr>
          <w:lang w:val="fr-FR"/>
        </w:rPr>
        <w:t>Turnaj není pod ČBaS, nejsou za něj žádné body do žebříčku, účastnit se mohou i hráči/čky bez licence.</w:t>
      </w:r>
    </w:p>
    <w:p w14:paraId="48EA8CE7" w14:textId="4626E7E5" w:rsidR="00CF1206" w:rsidRDefault="00357714" w:rsidP="00357714">
      <w:pPr>
        <w:pStyle w:val="Nadpis2"/>
        <w:spacing w:line="276" w:lineRule="auto"/>
        <w:ind w:left="1980" w:firstLine="0"/>
      </w:pPr>
      <w:r>
        <w:tab/>
        <w:t>Nemohou se naopak účastnit hráči umístění na žebříčku do</w:t>
      </w:r>
      <w:r w:rsidR="00100922">
        <w:t> </w:t>
      </w:r>
      <w:r>
        <w:t>20.</w:t>
      </w:r>
      <w:r w:rsidR="00100922">
        <w:t> </w:t>
      </w:r>
      <w:r>
        <w:t>místa.</w:t>
      </w:r>
    </w:p>
    <w:p w14:paraId="5187090B" w14:textId="77777777" w:rsidR="00357714" w:rsidRPr="00357714" w:rsidRDefault="00357714" w:rsidP="00357714">
      <w:pPr>
        <w:rPr>
          <w:lang w:val="da-DK"/>
        </w:rPr>
      </w:pPr>
    </w:p>
    <w:p w14:paraId="7B5D52E4" w14:textId="1ED36F94" w:rsidR="008F719C" w:rsidRDefault="001F2C86" w:rsidP="00357714">
      <w:pPr>
        <w:pStyle w:val="Nadpis2"/>
        <w:spacing w:line="276" w:lineRule="auto"/>
        <w:ind w:left="0" w:firstLine="0"/>
      </w:pPr>
      <w:r>
        <w:t>Vedení turnaje :</w:t>
      </w:r>
      <w:r>
        <w:tab/>
        <w:t>členov</w:t>
      </w:r>
      <w:r>
        <w:rPr>
          <w:lang w:val="fr-FR"/>
        </w:rPr>
        <w:t xml:space="preserve">é </w:t>
      </w:r>
      <w:r>
        <w:t>BC 66 Ivančice</w:t>
      </w:r>
    </w:p>
    <w:p w14:paraId="62208778" w14:textId="77777777" w:rsidR="00CF1206" w:rsidRDefault="00CF1206">
      <w:pPr>
        <w:pStyle w:val="Zkladntextodsazen"/>
        <w:spacing w:line="276" w:lineRule="auto"/>
        <w:rPr>
          <w:lang w:val="en-US"/>
        </w:rPr>
      </w:pPr>
    </w:p>
    <w:p w14:paraId="1EB1EFC4" w14:textId="44D17B1B" w:rsidR="00F07EF7" w:rsidRDefault="001F2C86">
      <w:pPr>
        <w:pStyle w:val="Zkladntextodsazen"/>
        <w:spacing w:line="276" w:lineRule="auto"/>
      </w:pPr>
      <w:r>
        <w:rPr>
          <w:lang w:val="en-US"/>
        </w:rPr>
        <w:t>Hern</w:t>
      </w:r>
      <w:r>
        <w:t xml:space="preserve">í </w:t>
      </w:r>
      <w:proofErr w:type="spellStart"/>
      <w:proofErr w:type="gramStart"/>
      <w:r>
        <w:t>syst</w:t>
      </w:r>
      <w:proofErr w:type="spellEnd"/>
      <w:r>
        <w:rPr>
          <w:lang w:val="fr-FR"/>
        </w:rPr>
        <w:t>ém :</w:t>
      </w:r>
      <w:proofErr w:type="gramEnd"/>
      <w:r>
        <w:rPr>
          <w:lang w:val="fr-FR"/>
        </w:rPr>
        <w:tab/>
      </w:r>
      <w:r w:rsidR="00357714">
        <w:rPr>
          <w:lang w:val="fr-FR"/>
        </w:rPr>
        <w:t>dle počtu účastníků ráno při prezentaci. Nejpravděpobněji skupinový systém s minimálně 4</w:t>
      </w:r>
      <w:r w:rsidR="00100922">
        <w:rPr>
          <w:lang w:val="fr-FR"/>
        </w:rPr>
        <w:t xml:space="preserve"> – </w:t>
      </w:r>
      <w:r w:rsidR="00357714">
        <w:rPr>
          <w:lang w:val="fr-FR"/>
        </w:rPr>
        <w:t xml:space="preserve">5 zápasy. </w:t>
      </w:r>
      <w:r w:rsidR="00B076B4">
        <w:t xml:space="preserve"> </w:t>
      </w:r>
    </w:p>
    <w:p w14:paraId="4641E48C" w14:textId="73495CF5" w:rsidR="008F719C" w:rsidRDefault="00F07EF7">
      <w:pPr>
        <w:pStyle w:val="Zkladntextodsazen"/>
        <w:spacing w:line="276" w:lineRule="auto"/>
      </w:pPr>
      <w:r>
        <w:tab/>
      </w:r>
    </w:p>
    <w:p w14:paraId="68E9A21A" w14:textId="69ECB17A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Časový </w:t>
      </w:r>
      <w:proofErr w:type="gramStart"/>
      <w:r>
        <w:rPr>
          <w:sz w:val="28"/>
          <w:szCs w:val="28"/>
        </w:rPr>
        <w:t>rozpis :</w:t>
      </w:r>
      <w:proofErr w:type="gramEnd"/>
      <w:r>
        <w:rPr>
          <w:sz w:val="28"/>
          <w:szCs w:val="28"/>
        </w:rPr>
        <w:tab/>
      </w:r>
      <w:r w:rsidR="00153861">
        <w:rPr>
          <w:sz w:val="28"/>
          <w:szCs w:val="28"/>
        </w:rPr>
        <w:t xml:space="preserve"> </w:t>
      </w:r>
      <w:r w:rsidR="003903F2">
        <w:rPr>
          <w:sz w:val="28"/>
          <w:szCs w:val="28"/>
        </w:rPr>
        <w:tab/>
      </w:r>
      <w:r>
        <w:rPr>
          <w:sz w:val="28"/>
          <w:szCs w:val="28"/>
        </w:rPr>
        <w:t>prezentace</w:t>
      </w:r>
      <w:r w:rsidR="005469E6">
        <w:rPr>
          <w:sz w:val="28"/>
          <w:szCs w:val="28"/>
        </w:rPr>
        <w:t xml:space="preserve"> v hale</w:t>
      </w:r>
      <w:r>
        <w:rPr>
          <w:sz w:val="28"/>
          <w:szCs w:val="28"/>
        </w:rPr>
        <w:t xml:space="preserve">   </w:t>
      </w:r>
      <w:r w:rsidR="003903F2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="00E4089E">
        <w:rPr>
          <w:sz w:val="28"/>
          <w:szCs w:val="28"/>
        </w:rPr>
        <w:t>:</w:t>
      </w:r>
      <w:r w:rsidR="005469E6">
        <w:rPr>
          <w:sz w:val="28"/>
          <w:szCs w:val="28"/>
        </w:rPr>
        <w:t>00</w:t>
      </w:r>
      <w:r>
        <w:rPr>
          <w:sz w:val="28"/>
          <w:szCs w:val="28"/>
        </w:rPr>
        <w:t xml:space="preserve"> – 8</w:t>
      </w:r>
      <w:r w:rsidR="00E4089E">
        <w:rPr>
          <w:sz w:val="28"/>
          <w:szCs w:val="28"/>
        </w:rPr>
        <w:t>:</w:t>
      </w:r>
      <w:r w:rsidR="005469E6">
        <w:rPr>
          <w:sz w:val="28"/>
          <w:szCs w:val="28"/>
        </w:rPr>
        <w:t>30</w:t>
      </w:r>
      <w:r>
        <w:rPr>
          <w:sz w:val="28"/>
          <w:szCs w:val="28"/>
        </w:rPr>
        <w:t xml:space="preserve"> hod.</w:t>
      </w:r>
    </w:p>
    <w:p w14:paraId="24635177" w14:textId="613EBE56" w:rsidR="003903F2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B2D1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de-DE"/>
        </w:rPr>
        <w:t>zah</w:t>
      </w:r>
      <w:r>
        <w:rPr>
          <w:sz w:val="28"/>
          <w:szCs w:val="28"/>
        </w:rPr>
        <w:t>ájení</w:t>
      </w:r>
      <w:proofErr w:type="spellEnd"/>
      <w:r>
        <w:rPr>
          <w:sz w:val="28"/>
          <w:szCs w:val="28"/>
        </w:rPr>
        <w:t xml:space="preserve"> </w:t>
      </w:r>
      <w:r w:rsidR="00A50C5E">
        <w:rPr>
          <w:sz w:val="28"/>
          <w:szCs w:val="28"/>
          <w:lang w:val="fr-FR"/>
        </w:rPr>
        <w:t>turnaje</w:t>
      </w:r>
      <w:r>
        <w:rPr>
          <w:sz w:val="28"/>
          <w:szCs w:val="28"/>
        </w:rPr>
        <w:t xml:space="preserve">     </w:t>
      </w:r>
      <w:r w:rsidR="003903F2">
        <w:rPr>
          <w:sz w:val="28"/>
          <w:szCs w:val="28"/>
        </w:rPr>
        <w:tab/>
      </w:r>
      <w:r w:rsidR="00357714">
        <w:rPr>
          <w:sz w:val="28"/>
          <w:szCs w:val="28"/>
        </w:rPr>
        <w:t>9:00</w:t>
      </w:r>
      <w:r>
        <w:rPr>
          <w:sz w:val="28"/>
          <w:szCs w:val="28"/>
        </w:rPr>
        <w:t xml:space="preserve"> hod.</w:t>
      </w:r>
    </w:p>
    <w:p w14:paraId="0782A5B7" w14:textId="50EBEA79" w:rsidR="003903F2" w:rsidRDefault="003903F2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3A8D055D" w14:textId="5D75CFCD" w:rsidR="008F719C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Míče :</w:t>
      </w:r>
      <w:proofErr w:type="gram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>vlastní</w:t>
      </w:r>
      <w:r w:rsidR="005469E6">
        <w:rPr>
          <w:sz w:val="28"/>
          <w:szCs w:val="28"/>
        </w:rPr>
        <w:t xml:space="preserve">, dle rozpisu soutěží mládeže </w:t>
      </w:r>
    </w:p>
    <w:p w14:paraId="5417D1FC" w14:textId="77777777" w:rsidR="00CF1206" w:rsidRDefault="00CF1206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70F3A68E" w14:textId="77777777" w:rsidR="00357714" w:rsidRDefault="001F2C86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  <w:proofErr w:type="spellStart"/>
      <w:proofErr w:type="gramStart"/>
      <w:r>
        <w:rPr>
          <w:sz w:val="28"/>
          <w:szCs w:val="28"/>
        </w:rPr>
        <w:t>Startovn</w:t>
      </w:r>
      <w:proofErr w:type="spellEnd"/>
      <w:r>
        <w:rPr>
          <w:sz w:val="28"/>
          <w:szCs w:val="28"/>
          <w:lang w:val="fr-FR"/>
        </w:rPr>
        <w:t xml:space="preserve">é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ab/>
      </w:r>
      <w:r w:rsidR="00DB429C">
        <w:rPr>
          <w:sz w:val="28"/>
          <w:szCs w:val="28"/>
        </w:rPr>
        <w:t>d</w:t>
      </w:r>
      <w:r w:rsidR="00357714">
        <w:rPr>
          <w:sz w:val="28"/>
          <w:szCs w:val="28"/>
        </w:rPr>
        <w:t>obrovolné</w:t>
      </w:r>
      <w:r>
        <w:rPr>
          <w:sz w:val="28"/>
          <w:szCs w:val="28"/>
          <w:lang w:val="it-IT"/>
        </w:rPr>
        <w:t xml:space="preserve"> </w:t>
      </w:r>
    </w:p>
    <w:p w14:paraId="769448AE" w14:textId="77777777" w:rsidR="00357714" w:rsidRDefault="00357714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</w:p>
    <w:p w14:paraId="69B7C15C" w14:textId="7E20DEC4" w:rsidR="00DB429C" w:rsidRDefault="00357714">
      <w:pPr>
        <w:tabs>
          <w:tab w:val="left" w:pos="1985"/>
        </w:tabs>
        <w:spacing w:line="276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Ceny:</w:t>
      </w:r>
      <w:r>
        <w:rPr>
          <w:sz w:val="28"/>
          <w:szCs w:val="28"/>
          <w:lang w:val="it-IT"/>
        </w:rPr>
        <w:tab/>
        <w:t>každý hráč či hráčka obdrží cenu, všichni účastníci vyhrají</w:t>
      </w:r>
      <w:r w:rsidR="00DB429C">
        <w:rPr>
          <w:sz w:val="28"/>
          <w:szCs w:val="28"/>
          <w:lang w:val="it-IT"/>
        </w:rPr>
        <w:t xml:space="preserve"> </w:t>
      </w:r>
    </w:p>
    <w:p w14:paraId="4F1396F4" w14:textId="3975B3C6" w:rsidR="008F719C" w:rsidRDefault="00DB429C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</w:p>
    <w:p w14:paraId="0EAD9FAF" w14:textId="30DF8046" w:rsidR="00D06305" w:rsidRDefault="00D06305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Občerstvení</w:t>
      </w:r>
      <w:r w:rsidR="005469E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ab/>
        <w:t>během turnaje bude v hale k dispozici bufet</w:t>
      </w:r>
    </w:p>
    <w:p w14:paraId="6502FC29" w14:textId="77777777" w:rsidR="00CF1206" w:rsidRDefault="00CF1206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503C9DA7" w14:textId="697BD973" w:rsidR="00F94F16" w:rsidRDefault="001F2C86">
      <w:pPr>
        <w:tabs>
          <w:tab w:val="left" w:pos="1985"/>
        </w:tabs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Přihlášky :</w:t>
      </w:r>
      <w:proofErr w:type="gramEnd"/>
      <w:r>
        <w:rPr>
          <w:sz w:val="28"/>
          <w:szCs w:val="28"/>
        </w:rPr>
        <w:t xml:space="preserve">           </w:t>
      </w:r>
      <w:r w:rsidR="00357714">
        <w:rPr>
          <w:sz w:val="28"/>
          <w:szCs w:val="28"/>
        </w:rPr>
        <w:t>NEZASÍLEJTE</w:t>
      </w:r>
      <w:r w:rsidR="00E4089E">
        <w:rPr>
          <w:sz w:val="28"/>
          <w:szCs w:val="28"/>
        </w:rPr>
        <w:t xml:space="preserve"> přes IS ČBaS</w:t>
      </w:r>
    </w:p>
    <w:p w14:paraId="41A814CE" w14:textId="16077606" w:rsidR="00DB63C2" w:rsidRDefault="00357714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B63C2">
        <w:rPr>
          <w:sz w:val="28"/>
          <w:szCs w:val="28"/>
        </w:rPr>
        <w:t>Losování</w:t>
      </w:r>
      <w:r>
        <w:rPr>
          <w:sz w:val="28"/>
          <w:szCs w:val="28"/>
        </w:rPr>
        <w:t xml:space="preserve"> proběhne před zahájením turnaje 8:30 – 9:00</w:t>
      </w:r>
    </w:p>
    <w:p w14:paraId="142B9FD0" w14:textId="77777777" w:rsidR="00DB63C2" w:rsidRDefault="00DB63C2">
      <w:pPr>
        <w:tabs>
          <w:tab w:val="left" w:pos="1985"/>
        </w:tabs>
        <w:spacing w:line="276" w:lineRule="auto"/>
        <w:rPr>
          <w:sz w:val="28"/>
          <w:szCs w:val="28"/>
        </w:rPr>
      </w:pPr>
    </w:p>
    <w:p w14:paraId="42F9C40B" w14:textId="4AAA5D48" w:rsidR="00814F2C" w:rsidRDefault="00756AD4" w:rsidP="00A50C5E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Kontaktní osob</w:t>
      </w:r>
      <w:r w:rsidR="00357714">
        <w:rPr>
          <w:sz w:val="28"/>
          <w:szCs w:val="28"/>
        </w:rPr>
        <w:t>a:</w:t>
      </w:r>
      <w:r w:rsidR="00357714">
        <w:rPr>
          <w:sz w:val="28"/>
          <w:szCs w:val="28"/>
        </w:rPr>
        <w:tab/>
        <w:t xml:space="preserve">Aleš Kalousek, </w:t>
      </w:r>
      <w:hyperlink r:id="rId8" w:history="1">
        <w:r w:rsidR="00357714" w:rsidRPr="003C62DD">
          <w:rPr>
            <w:rStyle w:val="Hypertextovodkaz"/>
            <w:sz w:val="28"/>
            <w:szCs w:val="28"/>
          </w:rPr>
          <w:t>kaldous@seznam.cz</w:t>
        </w:r>
      </w:hyperlink>
      <w:r w:rsidR="00357714">
        <w:rPr>
          <w:sz w:val="28"/>
          <w:szCs w:val="28"/>
        </w:rPr>
        <w:t>, 775629929</w:t>
      </w:r>
    </w:p>
    <w:p w14:paraId="0884B351" w14:textId="0BC81E87" w:rsidR="008F719C" w:rsidRPr="00814F2C" w:rsidRDefault="00814F2C">
      <w:pPr>
        <w:tabs>
          <w:tab w:val="left" w:pos="198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43715">
        <w:rPr>
          <w:rStyle w:val="Hypertextovodkaz"/>
          <w:sz w:val="28"/>
          <w:szCs w:val="28"/>
          <w:u w:val="none"/>
        </w:rPr>
        <w:t xml:space="preserve"> </w:t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F07EF7">
        <w:rPr>
          <w:rStyle w:val="dn"/>
          <w:sz w:val="28"/>
          <w:szCs w:val="28"/>
        </w:rPr>
        <w:tab/>
      </w:r>
      <w:r w:rsidR="001F2C86">
        <w:rPr>
          <w:rStyle w:val="dn"/>
          <w:sz w:val="28"/>
          <w:szCs w:val="28"/>
        </w:rPr>
        <w:t xml:space="preserve"> </w:t>
      </w:r>
    </w:p>
    <w:sectPr w:rsidR="008F719C" w:rsidRPr="00814F2C">
      <w:headerReference w:type="default" r:id="rId9"/>
      <w:footerReference w:type="default" r:id="rId10"/>
      <w:pgSz w:w="11900" w:h="16840"/>
      <w:pgMar w:top="709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6924" w14:textId="77777777" w:rsidR="00DD07B0" w:rsidRDefault="00DD07B0">
      <w:r>
        <w:separator/>
      </w:r>
    </w:p>
  </w:endnote>
  <w:endnote w:type="continuationSeparator" w:id="0">
    <w:p w14:paraId="443A9E82" w14:textId="77777777" w:rsidR="00DD07B0" w:rsidRDefault="00DD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BEE" w14:textId="77777777" w:rsidR="008F719C" w:rsidRDefault="008F719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E260" w14:textId="77777777" w:rsidR="00DD07B0" w:rsidRDefault="00DD07B0">
      <w:r>
        <w:separator/>
      </w:r>
    </w:p>
  </w:footnote>
  <w:footnote w:type="continuationSeparator" w:id="0">
    <w:p w14:paraId="58FF8CA6" w14:textId="77777777" w:rsidR="00DD07B0" w:rsidRDefault="00DD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7F61" w14:textId="77777777" w:rsidR="008F719C" w:rsidRDefault="008F719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C"/>
    <w:rsid w:val="000B2D1F"/>
    <w:rsid w:val="000D364B"/>
    <w:rsid w:val="00100922"/>
    <w:rsid w:val="001407DC"/>
    <w:rsid w:val="00153861"/>
    <w:rsid w:val="001C2BF5"/>
    <w:rsid w:val="001E681D"/>
    <w:rsid w:val="001F2C86"/>
    <w:rsid w:val="002050AB"/>
    <w:rsid w:val="002C0F42"/>
    <w:rsid w:val="003154FE"/>
    <w:rsid w:val="00357714"/>
    <w:rsid w:val="003903F2"/>
    <w:rsid w:val="003E68DF"/>
    <w:rsid w:val="0041314A"/>
    <w:rsid w:val="004732FA"/>
    <w:rsid w:val="004E4661"/>
    <w:rsid w:val="005469E6"/>
    <w:rsid w:val="00556192"/>
    <w:rsid w:val="00582207"/>
    <w:rsid w:val="005C4401"/>
    <w:rsid w:val="00643715"/>
    <w:rsid w:val="006D757B"/>
    <w:rsid w:val="006E641D"/>
    <w:rsid w:val="006F3973"/>
    <w:rsid w:val="00756AD4"/>
    <w:rsid w:val="00797308"/>
    <w:rsid w:val="00814F2C"/>
    <w:rsid w:val="00880C22"/>
    <w:rsid w:val="008C4755"/>
    <w:rsid w:val="008F719C"/>
    <w:rsid w:val="009928DC"/>
    <w:rsid w:val="009A779F"/>
    <w:rsid w:val="00A21D42"/>
    <w:rsid w:val="00A50C5E"/>
    <w:rsid w:val="00A675E1"/>
    <w:rsid w:val="00A722F5"/>
    <w:rsid w:val="00A73DD9"/>
    <w:rsid w:val="00A750FA"/>
    <w:rsid w:val="00A94065"/>
    <w:rsid w:val="00B05111"/>
    <w:rsid w:val="00B076B4"/>
    <w:rsid w:val="00B6173D"/>
    <w:rsid w:val="00B71459"/>
    <w:rsid w:val="00B7329B"/>
    <w:rsid w:val="00BE7DA2"/>
    <w:rsid w:val="00C24EDE"/>
    <w:rsid w:val="00CB62D0"/>
    <w:rsid w:val="00CE2782"/>
    <w:rsid w:val="00CF1206"/>
    <w:rsid w:val="00D05726"/>
    <w:rsid w:val="00D06305"/>
    <w:rsid w:val="00D75980"/>
    <w:rsid w:val="00DB429C"/>
    <w:rsid w:val="00DB63C2"/>
    <w:rsid w:val="00DC7D9D"/>
    <w:rsid w:val="00DD07B0"/>
    <w:rsid w:val="00DE3204"/>
    <w:rsid w:val="00E4089E"/>
    <w:rsid w:val="00F07EF7"/>
    <w:rsid w:val="00F7078D"/>
    <w:rsid w:val="00F94F16"/>
    <w:rsid w:val="00F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0A4"/>
  <w15:docId w15:val="{C75C6B3B-BB69-7845-9146-73B9C1D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titul">
    <w:name w:val="Podtitul"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81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dous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Brazdova</dc:creator>
  <cp:lastModifiedBy>Janinka</cp:lastModifiedBy>
  <cp:revision>2</cp:revision>
  <dcterms:created xsi:type="dcterms:W3CDTF">2025-05-16T18:05:00Z</dcterms:created>
  <dcterms:modified xsi:type="dcterms:W3CDTF">2025-05-16T18:05:00Z</dcterms:modified>
</cp:coreProperties>
</file>